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5D73" w14:textId="77777777" w:rsidR="00216882" w:rsidRPr="00981FAA" w:rsidRDefault="00695BF2" w:rsidP="00216882">
      <w:pPr>
        <w:pStyle w:val="Default"/>
      </w:pPr>
      <w:bookmarkStart w:id="0" w:name="_Hlk480728866"/>
      <w:bookmarkEnd w:id="0"/>
      <w:r w:rsidRPr="00981FAA">
        <w:rPr>
          <w:rFonts w:ascii="Verdana" w:hAnsi="Verdana"/>
          <w:noProof/>
          <w:sz w:val="17"/>
          <w:szCs w:val="17"/>
          <w:lang w:eastAsia="de-DE"/>
        </w:rPr>
        <w:drawing>
          <wp:anchor distT="0" distB="0" distL="114300" distR="114300" simplePos="0" relativeHeight="251658240" behindDoc="0" locked="0" layoutInCell="1" allowOverlap="1" wp14:anchorId="6E864D51" wp14:editId="31511EE1">
            <wp:simplePos x="0" y="0"/>
            <wp:positionH relativeFrom="column">
              <wp:posOffset>2205355</wp:posOffset>
            </wp:positionH>
            <wp:positionV relativeFrom="paragraph">
              <wp:posOffset>-290195</wp:posOffset>
            </wp:positionV>
            <wp:extent cx="998855" cy="1062355"/>
            <wp:effectExtent l="0" t="0" r="0" b="4445"/>
            <wp:wrapNone/>
            <wp:docPr id="7" name="Bild 1" descr="tennisplu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nisplu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882" w:rsidRPr="00981FAA">
        <w:tab/>
      </w:r>
      <w:r w:rsidR="00216882" w:rsidRPr="00981FAA">
        <w:tab/>
      </w:r>
      <w:r w:rsidR="00216882" w:rsidRPr="00981FAA">
        <w:tab/>
      </w:r>
      <w:r w:rsidR="00216882" w:rsidRPr="00981FAA">
        <w:tab/>
      </w:r>
    </w:p>
    <w:p w14:paraId="2EB7BDB9" w14:textId="77777777" w:rsidR="00216882" w:rsidRPr="00981FAA" w:rsidRDefault="00216882" w:rsidP="00216882">
      <w:pPr>
        <w:pStyle w:val="Default"/>
      </w:pPr>
    </w:p>
    <w:p w14:paraId="59F63DD8" w14:textId="77777777" w:rsidR="00216882" w:rsidRPr="00981FAA" w:rsidRDefault="00216882" w:rsidP="00216882">
      <w:pPr>
        <w:pStyle w:val="Default"/>
      </w:pPr>
      <w:r w:rsidRPr="00981FAA">
        <w:t xml:space="preserve"> </w:t>
      </w:r>
    </w:p>
    <w:p w14:paraId="56AF66ED" w14:textId="77777777" w:rsidR="00216882" w:rsidRPr="00981FAA" w:rsidRDefault="00216882" w:rsidP="00216882">
      <w:pPr>
        <w:pStyle w:val="Default"/>
      </w:pPr>
    </w:p>
    <w:p w14:paraId="220C7BAC" w14:textId="77777777" w:rsidR="00216882" w:rsidRPr="00981FAA" w:rsidRDefault="00216882" w:rsidP="00216882">
      <w:pPr>
        <w:pStyle w:val="Default"/>
      </w:pPr>
    </w:p>
    <w:p w14:paraId="53F14CB3" w14:textId="77777777" w:rsidR="00216882" w:rsidRPr="00981FAA" w:rsidRDefault="00216882" w:rsidP="00216882">
      <w:pPr>
        <w:pStyle w:val="Default"/>
        <w:rPr>
          <w:rFonts w:ascii="Arial" w:hAnsi="Arial" w:cs="Arial"/>
          <w:sz w:val="36"/>
          <w:szCs w:val="36"/>
        </w:rPr>
      </w:pPr>
      <w:r w:rsidRPr="00981FAA">
        <w:rPr>
          <w:rFonts w:ascii="Arial" w:hAnsi="Arial" w:cs="Arial"/>
          <w:b/>
          <w:bCs/>
          <w:sz w:val="36"/>
          <w:szCs w:val="36"/>
        </w:rPr>
        <w:t xml:space="preserve">Beitrags- und Gebührenordnung </w:t>
      </w:r>
    </w:p>
    <w:p w14:paraId="6B185959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</w:rPr>
      </w:pPr>
    </w:p>
    <w:p w14:paraId="2028A1DF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</w:rPr>
      </w:pPr>
    </w:p>
    <w:p w14:paraId="51D6A946" w14:textId="2E41EBB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981FAA">
        <w:rPr>
          <w:rFonts w:ascii="Arial" w:hAnsi="Arial" w:cs="Arial"/>
          <w:b/>
          <w:bCs/>
          <w:color w:val="auto"/>
          <w:sz w:val="28"/>
          <w:szCs w:val="28"/>
        </w:rPr>
        <w:t xml:space="preserve">Beiträge </w:t>
      </w:r>
      <w:r w:rsidR="00906B98" w:rsidRPr="00981FAA">
        <w:rPr>
          <w:rFonts w:ascii="Arial" w:hAnsi="Arial" w:cs="Arial"/>
          <w:b/>
          <w:bCs/>
          <w:color w:val="auto"/>
          <w:sz w:val="28"/>
          <w:szCs w:val="28"/>
        </w:rPr>
        <w:t>20</w:t>
      </w:r>
      <w:r w:rsidR="00D77B20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8A6240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8A6240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8A6240">
        <w:rPr>
          <w:rFonts w:ascii="Arial" w:hAnsi="Arial" w:cs="Arial"/>
          <w:b/>
          <w:bCs/>
          <w:color w:val="auto"/>
          <w:sz w:val="28"/>
          <w:szCs w:val="28"/>
        </w:rPr>
        <w:tab/>
      </w:r>
    </w:p>
    <w:p w14:paraId="3328C44A" w14:textId="77777777" w:rsidR="00426F28" w:rsidRPr="00981FAA" w:rsidRDefault="00426F28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DFF06E7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Das erste Jahr der </w:t>
      </w:r>
      <w:r w:rsidR="00321852" w:rsidRPr="00981FAA">
        <w:rPr>
          <w:rFonts w:ascii="Arial" w:hAnsi="Arial" w:cs="Arial"/>
          <w:color w:val="auto"/>
          <w:sz w:val="22"/>
          <w:szCs w:val="22"/>
        </w:rPr>
        <w:t xml:space="preserve">erstmaligen 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Mitgliedschaft im TC Wilgersdorf ist beitragsfrei! Danach gelten die folgenden Monatsbeiträge: </w:t>
      </w:r>
    </w:p>
    <w:p w14:paraId="7BB89259" w14:textId="77777777" w:rsidR="00216882" w:rsidRPr="00981FAA" w:rsidRDefault="00216882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2D356A4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b/>
          <w:bCs/>
          <w:color w:val="auto"/>
          <w:sz w:val="22"/>
          <w:szCs w:val="22"/>
        </w:rPr>
        <w:t>Fördernde</w:t>
      </w:r>
      <w:r w:rsidR="00695BF2" w:rsidRPr="00981FAA">
        <w:rPr>
          <w:rFonts w:ascii="Arial" w:hAnsi="Arial" w:cs="Arial"/>
          <w:b/>
          <w:bCs/>
          <w:color w:val="auto"/>
          <w:sz w:val="22"/>
          <w:szCs w:val="22"/>
        </w:rPr>
        <w:t>/passive</w:t>
      </w:r>
      <w:r w:rsidRPr="00981FAA">
        <w:rPr>
          <w:rFonts w:ascii="Arial" w:hAnsi="Arial" w:cs="Arial"/>
          <w:b/>
          <w:bCs/>
          <w:color w:val="auto"/>
          <w:sz w:val="22"/>
          <w:szCs w:val="22"/>
        </w:rPr>
        <w:t xml:space="preserve"> Mitglieder </w:t>
      </w:r>
    </w:p>
    <w:p w14:paraId="30AFCA97" w14:textId="77777777" w:rsidR="00426F28" w:rsidRPr="00981FAA" w:rsidRDefault="00426F28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2FBC3D1" w14:textId="77777777" w:rsidR="00695BF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>ab 5,- EUR</w:t>
      </w:r>
    </w:p>
    <w:p w14:paraId="6F941545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F00EAEF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b/>
          <w:bCs/>
          <w:color w:val="auto"/>
          <w:sz w:val="22"/>
          <w:szCs w:val="22"/>
        </w:rPr>
        <w:t xml:space="preserve">Aktive Einzelmitglieder </w:t>
      </w:r>
    </w:p>
    <w:p w14:paraId="014197D6" w14:textId="77777777" w:rsidR="00426F28" w:rsidRPr="00981FAA" w:rsidRDefault="00426F28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C6AAB62" w14:textId="2ADA663A" w:rsidR="00695BF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bis 17 Jahre </w:t>
      </w:r>
      <w:r w:rsidR="00695BF2" w:rsidRPr="00981FAA">
        <w:rPr>
          <w:rFonts w:ascii="Arial" w:hAnsi="Arial" w:cs="Arial"/>
          <w:color w:val="auto"/>
          <w:sz w:val="22"/>
          <w:szCs w:val="22"/>
        </w:rPr>
        <w:tab/>
      </w:r>
      <w:r w:rsidR="00053911" w:rsidRPr="00981FAA">
        <w:rPr>
          <w:rFonts w:ascii="Arial" w:hAnsi="Arial" w:cs="Arial"/>
          <w:color w:val="auto"/>
          <w:sz w:val="22"/>
          <w:szCs w:val="22"/>
        </w:rPr>
        <w:tab/>
      </w:r>
      <w:r w:rsidR="00426F28" w:rsidRPr="00981FAA">
        <w:rPr>
          <w:rFonts w:ascii="Arial" w:hAnsi="Arial" w:cs="Arial"/>
          <w:color w:val="auto"/>
          <w:sz w:val="22"/>
          <w:szCs w:val="22"/>
        </w:rPr>
        <w:t xml:space="preserve">ab </w:t>
      </w:r>
      <w:r w:rsidRPr="00981FAA">
        <w:rPr>
          <w:rFonts w:ascii="Arial" w:hAnsi="Arial" w:cs="Arial"/>
          <w:color w:val="auto"/>
          <w:sz w:val="22"/>
          <w:szCs w:val="22"/>
        </w:rPr>
        <w:t>18 – 2</w:t>
      </w:r>
      <w:r w:rsidR="00067553">
        <w:rPr>
          <w:rFonts w:ascii="Arial" w:hAnsi="Arial" w:cs="Arial"/>
          <w:color w:val="auto"/>
          <w:sz w:val="22"/>
          <w:szCs w:val="22"/>
        </w:rPr>
        <w:t>6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 Jahre </w:t>
      </w:r>
      <w:r w:rsidR="00695BF2" w:rsidRPr="00981FAA">
        <w:rPr>
          <w:rFonts w:ascii="Arial" w:hAnsi="Arial" w:cs="Arial"/>
          <w:color w:val="auto"/>
          <w:sz w:val="22"/>
          <w:szCs w:val="22"/>
        </w:rPr>
        <w:tab/>
      </w:r>
      <w:r w:rsidR="00053911" w:rsidRPr="00981FAA">
        <w:rPr>
          <w:rFonts w:ascii="Arial" w:hAnsi="Arial" w:cs="Arial"/>
          <w:color w:val="auto"/>
          <w:sz w:val="22"/>
          <w:szCs w:val="22"/>
        </w:rPr>
        <w:tab/>
      </w:r>
      <w:r w:rsidRPr="00981FAA">
        <w:rPr>
          <w:rFonts w:ascii="Arial" w:hAnsi="Arial" w:cs="Arial"/>
          <w:color w:val="auto"/>
          <w:sz w:val="22"/>
          <w:szCs w:val="22"/>
        </w:rPr>
        <w:t>ab 2</w:t>
      </w:r>
      <w:r w:rsidR="004041C6">
        <w:rPr>
          <w:rFonts w:ascii="Arial" w:hAnsi="Arial" w:cs="Arial"/>
          <w:color w:val="auto"/>
          <w:sz w:val="22"/>
          <w:szCs w:val="22"/>
        </w:rPr>
        <w:t>7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 Jahre</w:t>
      </w:r>
    </w:p>
    <w:p w14:paraId="333DA2C0" w14:textId="1F6F8987" w:rsidR="00216882" w:rsidRPr="00981FAA" w:rsidRDefault="00067553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</w:t>
      </w:r>
      <w:r w:rsidR="00216882" w:rsidRPr="00981FAA">
        <w:rPr>
          <w:rFonts w:ascii="Arial" w:hAnsi="Arial" w:cs="Arial"/>
          <w:color w:val="auto"/>
          <w:sz w:val="22"/>
          <w:szCs w:val="22"/>
        </w:rPr>
        <w:t xml:space="preserve">,- EUR </w:t>
      </w:r>
      <w:r w:rsidR="00695BF2" w:rsidRPr="00981FAA">
        <w:rPr>
          <w:rFonts w:ascii="Arial" w:hAnsi="Arial" w:cs="Arial"/>
          <w:color w:val="auto"/>
          <w:sz w:val="22"/>
          <w:szCs w:val="22"/>
        </w:rPr>
        <w:tab/>
      </w:r>
      <w:r w:rsidR="00695BF2" w:rsidRPr="00981FAA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11</w:t>
      </w:r>
      <w:r w:rsidR="00216882" w:rsidRPr="00981FAA">
        <w:rPr>
          <w:rFonts w:ascii="Arial" w:hAnsi="Arial" w:cs="Arial"/>
          <w:color w:val="auto"/>
          <w:sz w:val="22"/>
          <w:szCs w:val="22"/>
        </w:rPr>
        <w:t xml:space="preserve">,- EUR </w:t>
      </w:r>
      <w:r w:rsidR="00695BF2" w:rsidRPr="00981FAA">
        <w:rPr>
          <w:rFonts w:ascii="Arial" w:hAnsi="Arial" w:cs="Arial"/>
          <w:color w:val="auto"/>
          <w:sz w:val="22"/>
          <w:szCs w:val="22"/>
        </w:rPr>
        <w:tab/>
      </w:r>
      <w:r w:rsidR="00695BF2" w:rsidRPr="00981FAA">
        <w:rPr>
          <w:rFonts w:ascii="Arial" w:hAnsi="Arial" w:cs="Arial"/>
          <w:color w:val="auto"/>
          <w:sz w:val="22"/>
          <w:szCs w:val="22"/>
        </w:rPr>
        <w:tab/>
      </w:r>
      <w:r w:rsidR="00426F28" w:rsidRPr="00981FAA">
        <w:rPr>
          <w:rFonts w:ascii="Arial" w:hAnsi="Arial" w:cs="Arial"/>
          <w:color w:val="auto"/>
          <w:sz w:val="22"/>
          <w:szCs w:val="22"/>
        </w:rPr>
        <w:tab/>
      </w:r>
      <w:r w:rsidR="00216882" w:rsidRPr="00981FAA">
        <w:rPr>
          <w:rFonts w:ascii="Arial" w:hAnsi="Arial" w:cs="Arial"/>
          <w:color w:val="auto"/>
          <w:sz w:val="22"/>
          <w:szCs w:val="22"/>
        </w:rPr>
        <w:t>1</w:t>
      </w:r>
      <w:r w:rsidR="004041C6">
        <w:rPr>
          <w:rFonts w:ascii="Arial" w:hAnsi="Arial" w:cs="Arial"/>
          <w:color w:val="auto"/>
          <w:sz w:val="22"/>
          <w:szCs w:val="22"/>
        </w:rPr>
        <w:t>6</w:t>
      </w:r>
      <w:r w:rsidR="00216882" w:rsidRPr="00981FAA">
        <w:rPr>
          <w:rFonts w:ascii="Arial" w:hAnsi="Arial" w:cs="Arial"/>
          <w:color w:val="auto"/>
          <w:sz w:val="22"/>
          <w:szCs w:val="22"/>
        </w:rPr>
        <w:t xml:space="preserve">,- EUR </w:t>
      </w:r>
    </w:p>
    <w:p w14:paraId="5E995E04" w14:textId="77777777" w:rsidR="00695BF2" w:rsidRPr="00981FAA" w:rsidRDefault="00695BF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CB8971F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b/>
          <w:bCs/>
          <w:color w:val="auto"/>
          <w:sz w:val="22"/>
          <w:szCs w:val="22"/>
        </w:rPr>
        <w:t xml:space="preserve">Familienmitgliedschaft: Aktive Mitglieder im gleichen Haushalt </w:t>
      </w:r>
    </w:p>
    <w:p w14:paraId="108A47AC" w14:textId="77777777" w:rsidR="00426F28" w:rsidRPr="00981FAA" w:rsidRDefault="00426F28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3EC48EF" w14:textId="77777777" w:rsidR="00ED316E" w:rsidRPr="00981FAA" w:rsidRDefault="00ED316E" w:rsidP="00ED31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1. </w:t>
      </w:r>
      <w:r w:rsidR="00906B98" w:rsidRPr="00981FAA">
        <w:rPr>
          <w:rFonts w:ascii="Arial" w:hAnsi="Arial" w:cs="Arial"/>
          <w:color w:val="auto"/>
          <w:sz w:val="22"/>
          <w:szCs w:val="22"/>
        </w:rPr>
        <w:t>a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ktive Vollmitglied im </w:t>
      </w:r>
      <w:r w:rsidR="00F00AA1" w:rsidRPr="00981FAA">
        <w:rPr>
          <w:rFonts w:ascii="Arial" w:hAnsi="Arial" w:cs="Arial"/>
          <w:color w:val="auto"/>
          <w:sz w:val="22"/>
          <w:szCs w:val="22"/>
        </w:rPr>
        <w:t xml:space="preserve">gleichen </w:t>
      </w:r>
      <w:r w:rsidRPr="00981FAA">
        <w:rPr>
          <w:rFonts w:ascii="Arial" w:hAnsi="Arial" w:cs="Arial"/>
          <w:color w:val="auto"/>
          <w:sz w:val="22"/>
          <w:szCs w:val="22"/>
        </w:rPr>
        <w:t>Haushalt</w:t>
      </w:r>
      <w:r w:rsidRPr="00981FAA">
        <w:rPr>
          <w:rFonts w:ascii="Arial" w:hAnsi="Arial" w:cs="Arial"/>
          <w:color w:val="auto"/>
          <w:sz w:val="22"/>
          <w:szCs w:val="22"/>
        </w:rPr>
        <w:tab/>
        <w:t xml:space="preserve">2. </w:t>
      </w:r>
      <w:r w:rsidR="00906B98" w:rsidRPr="00981FAA">
        <w:rPr>
          <w:rFonts w:ascii="Arial" w:hAnsi="Arial" w:cs="Arial"/>
          <w:color w:val="auto"/>
          <w:sz w:val="22"/>
          <w:szCs w:val="22"/>
        </w:rPr>
        <w:t>a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ktive Vollmitglied im </w:t>
      </w:r>
      <w:r w:rsidR="00F00AA1" w:rsidRPr="00981FAA">
        <w:rPr>
          <w:rFonts w:ascii="Arial" w:hAnsi="Arial" w:cs="Arial"/>
          <w:color w:val="auto"/>
          <w:sz w:val="22"/>
          <w:szCs w:val="22"/>
        </w:rPr>
        <w:t xml:space="preserve">gleichen 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Haushalt </w:t>
      </w:r>
    </w:p>
    <w:p w14:paraId="3AB6BC2F" w14:textId="38F12DAB" w:rsidR="00ED316E" w:rsidRPr="00981FAA" w:rsidRDefault="004041C6" w:rsidP="00ED31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16</w:t>
      </w:r>
      <w:r w:rsidR="00ED316E" w:rsidRPr="00981FAA">
        <w:rPr>
          <w:rFonts w:ascii="Arial" w:hAnsi="Arial" w:cs="Arial"/>
          <w:color w:val="auto"/>
          <w:sz w:val="22"/>
          <w:szCs w:val="22"/>
        </w:rPr>
        <w:t>,- EUR</w:t>
      </w:r>
      <w:r w:rsidR="00ED316E" w:rsidRPr="00981FAA">
        <w:rPr>
          <w:rFonts w:ascii="Arial" w:hAnsi="Arial" w:cs="Arial"/>
          <w:color w:val="auto"/>
          <w:sz w:val="22"/>
          <w:szCs w:val="22"/>
        </w:rPr>
        <w:tab/>
      </w:r>
      <w:r w:rsidR="00ED316E" w:rsidRPr="00981FAA">
        <w:rPr>
          <w:rFonts w:ascii="Arial" w:hAnsi="Arial" w:cs="Arial"/>
          <w:color w:val="auto"/>
          <w:sz w:val="22"/>
          <w:szCs w:val="22"/>
        </w:rPr>
        <w:tab/>
      </w:r>
      <w:r w:rsidR="00ED316E" w:rsidRPr="00981FAA">
        <w:rPr>
          <w:rFonts w:ascii="Arial" w:hAnsi="Arial" w:cs="Arial"/>
          <w:color w:val="auto"/>
          <w:sz w:val="22"/>
          <w:szCs w:val="22"/>
        </w:rPr>
        <w:tab/>
      </w:r>
      <w:r w:rsidR="00ED316E" w:rsidRPr="00981FAA">
        <w:rPr>
          <w:rFonts w:ascii="Arial" w:hAnsi="Arial" w:cs="Arial"/>
          <w:color w:val="auto"/>
          <w:sz w:val="22"/>
          <w:szCs w:val="22"/>
        </w:rPr>
        <w:tab/>
      </w:r>
      <w:r w:rsidR="00ED316E" w:rsidRPr="00981FAA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8</w:t>
      </w:r>
      <w:r w:rsidR="00ED316E" w:rsidRPr="00981FAA">
        <w:rPr>
          <w:rFonts w:ascii="Arial" w:hAnsi="Arial" w:cs="Arial"/>
          <w:color w:val="auto"/>
          <w:sz w:val="22"/>
          <w:szCs w:val="22"/>
        </w:rPr>
        <w:t>,- EUR</w:t>
      </w:r>
    </w:p>
    <w:p w14:paraId="0F5E3C3B" w14:textId="77777777" w:rsidR="00ED316E" w:rsidRPr="00981FAA" w:rsidRDefault="00ED316E" w:rsidP="00ED31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D395F27" w14:textId="1D104B04" w:rsidR="00ED316E" w:rsidRPr="00981FAA" w:rsidRDefault="00ED316E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Kinder </w:t>
      </w:r>
      <w:r w:rsidR="00216882" w:rsidRPr="00981FAA">
        <w:rPr>
          <w:rFonts w:ascii="Arial" w:hAnsi="Arial" w:cs="Arial"/>
          <w:color w:val="auto"/>
          <w:sz w:val="22"/>
          <w:szCs w:val="22"/>
        </w:rPr>
        <w:t xml:space="preserve">bis 17 Jahre </w:t>
      </w:r>
      <w:r w:rsidR="00695BF2" w:rsidRPr="00981FAA">
        <w:rPr>
          <w:rFonts w:ascii="Arial" w:hAnsi="Arial" w:cs="Arial"/>
          <w:color w:val="auto"/>
          <w:sz w:val="22"/>
          <w:szCs w:val="22"/>
        </w:rPr>
        <w:tab/>
      </w:r>
      <w:r w:rsidR="00053911" w:rsidRPr="00981FAA">
        <w:rPr>
          <w:rFonts w:ascii="Arial" w:hAnsi="Arial" w:cs="Arial"/>
          <w:color w:val="auto"/>
          <w:sz w:val="22"/>
          <w:szCs w:val="22"/>
        </w:rPr>
        <w:tab/>
      </w:r>
      <w:r w:rsidRPr="00981FAA">
        <w:rPr>
          <w:rFonts w:ascii="Arial" w:hAnsi="Arial" w:cs="Arial"/>
          <w:color w:val="auto"/>
          <w:sz w:val="22"/>
          <w:szCs w:val="22"/>
        </w:rPr>
        <w:tab/>
      </w:r>
      <w:r w:rsidRPr="00981FAA">
        <w:rPr>
          <w:rFonts w:ascii="Arial" w:hAnsi="Arial" w:cs="Arial"/>
          <w:color w:val="auto"/>
          <w:sz w:val="22"/>
          <w:szCs w:val="22"/>
        </w:rPr>
        <w:tab/>
      </w:r>
      <w:r w:rsidR="002F6F43">
        <w:rPr>
          <w:rFonts w:ascii="Arial" w:hAnsi="Arial" w:cs="Arial"/>
          <w:color w:val="auto"/>
          <w:sz w:val="22"/>
          <w:szCs w:val="22"/>
        </w:rPr>
        <w:t xml:space="preserve">weitere </w:t>
      </w:r>
      <w:r w:rsidR="00695BF2" w:rsidRPr="00981FAA">
        <w:rPr>
          <w:rFonts w:ascii="Arial" w:hAnsi="Arial" w:cs="Arial"/>
          <w:color w:val="auto"/>
          <w:sz w:val="22"/>
          <w:szCs w:val="22"/>
        </w:rPr>
        <w:t>ab</w:t>
      </w:r>
      <w:r w:rsidR="00E249F6" w:rsidRPr="00981FAA">
        <w:rPr>
          <w:rFonts w:ascii="Arial" w:hAnsi="Arial" w:cs="Arial"/>
          <w:color w:val="auto"/>
          <w:sz w:val="22"/>
          <w:szCs w:val="22"/>
        </w:rPr>
        <w:t xml:space="preserve"> </w:t>
      </w:r>
      <w:r w:rsidRPr="00981FAA">
        <w:rPr>
          <w:rFonts w:ascii="Arial" w:hAnsi="Arial" w:cs="Arial"/>
          <w:color w:val="auto"/>
          <w:sz w:val="22"/>
          <w:szCs w:val="22"/>
        </w:rPr>
        <w:t>18 Jahre</w:t>
      </w:r>
      <w:r w:rsidRPr="00981FAA">
        <w:rPr>
          <w:rFonts w:ascii="Arial" w:hAnsi="Arial" w:cs="Arial"/>
          <w:color w:val="auto"/>
          <w:sz w:val="22"/>
          <w:szCs w:val="22"/>
        </w:rPr>
        <w:tab/>
      </w:r>
      <w:r w:rsidRPr="00981FAA">
        <w:rPr>
          <w:rFonts w:ascii="Arial" w:hAnsi="Arial" w:cs="Arial"/>
          <w:color w:val="auto"/>
          <w:sz w:val="22"/>
          <w:szCs w:val="22"/>
        </w:rPr>
        <w:tab/>
      </w:r>
    </w:p>
    <w:p w14:paraId="0D042C18" w14:textId="769DD62A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0,- EUR </w:t>
      </w:r>
      <w:r w:rsidR="00695BF2" w:rsidRPr="00981FAA">
        <w:rPr>
          <w:rFonts w:ascii="Arial" w:hAnsi="Arial" w:cs="Arial"/>
          <w:color w:val="auto"/>
          <w:sz w:val="22"/>
          <w:szCs w:val="22"/>
        </w:rPr>
        <w:tab/>
      </w:r>
      <w:r w:rsidR="00695BF2" w:rsidRPr="00981FAA">
        <w:rPr>
          <w:rFonts w:ascii="Arial" w:hAnsi="Arial" w:cs="Arial"/>
          <w:color w:val="auto"/>
          <w:sz w:val="22"/>
          <w:szCs w:val="22"/>
        </w:rPr>
        <w:tab/>
      </w:r>
      <w:r w:rsidR="00ED316E" w:rsidRPr="00981FAA">
        <w:rPr>
          <w:rFonts w:ascii="Arial" w:hAnsi="Arial" w:cs="Arial"/>
          <w:color w:val="auto"/>
          <w:sz w:val="22"/>
          <w:szCs w:val="22"/>
        </w:rPr>
        <w:tab/>
      </w:r>
      <w:r w:rsidR="00ED316E" w:rsidRPr="00981FAA">
        <w:rPr>
          <w:rFonts w:ascii="Arial" w:hAnsi="Arial" w:cs="Arial"/>
          <w:color w:val="auto"/>
          <w:sz w:val="22"/>
          <w:szCs w:val="22"/>
        </w:rPr>
        <w:tab/>
      </w:r>
      <w:r w:rsidR="00ED316E" w:rsidRPr="00981FAA">
        <w:rPr>
          <w:rFonts w:ascii="Arial" w:hAnsi="Arial" w:cs="Arial"/>
          <w:color w:val="auto"/>
          <w:sz w:val="22"/>
          <w:szCs w:val="22"/>
        </w:rPr>
        <w:tab/>
      </w:r>
      <w:r w:rsidR="002F6F43">
        <w:rPr>
          <w:rFonts w:ascii="Arial" w:hAnsi="Arial" w:cs="Arial"/>
          <w:color w:val="auto"/>
          <w:sz w:val="22"/>
          <w:szCs w:val="22"/>
        </w:rPr>
        <w:t>8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,- EUR </w:t>
      </w:r>
    </w:p>
    <w:p w14:paraId="741C4EC9" w14:textId="77777777" w:rsidR="00695BF2" w:rsidRPr="00981FAA" w:rsidRDefault="00695BF2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076C74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b/>
          <w:bCs/>
          <w:color w:val="auto"/>
          <w:sz w:val="22"/>
          <w:szCs w:val="22"/>
        </w:rPr>
        <w:t xml:space="preserve">Zweitmitgliedschaft: </w:t>
      </w:r>
      <w:r w:rsidRPr="00981FAA">
        <w:rPr>
          <w:rFonts w:ascii="Arial" w:hAnsi="Arial" w:cs="Arial"/>
          <w:b/>
          <w:bCs/>
          <w:color w:val="auto"/>
          <w:sz w:val="22"/>
          <w:szCs w:val="22"/>
          <w:u w:val="single"/>
        </w:rPr>
        <w:t>Voll</w:t>
      </w:r>
      <w:r w:rsidRPr="00981FAA">
        <w:rPr>
          <w:rFonts w:ascii="Arial" w:hAnsi="Arial" w:cs="Arial"/>
          <w:b/>
          <w:bCs/>
          <w:color w:val="auto"/>
          <w:sz w:val="22"/>
          <w:szCs w:val="22"/>
        </w:rPr>
        <w:t xml:space="preserve">mitglieder in einem anderen </w:t>
      </w:r>
      <w:r w:rsidR="00321852" w:rsidRPr="00981FAA">
        <w:rPr>
          <w:rFonts w:ascii="Arial" w:hAnsi="Arial" w:cs="Arial"/>
          <w:b/>
          <w:bCs/>
          <w:color w:val="auto"/>
          <w:sz w:val="22"/>
          <w:szCs w:val="22"/>
        </w:rPr>
        <w:t>Tennis</w:t>
      </w:r>
      <w:r w:rsidRPr="00981FAA">
        <w:rPr>
          <w:rFonts w:ascii="Arial" w:hAnsi="Arial" w:cs="Arial"/>
          <w:b/>
          <w:bCs/>
          <w:color w:val="auto"/>
          <w:sz w:val="22"/>
          <w:szCs w:val="22"/>
        </w:rPr>
        <w:t xml:space="preserve">verein </w:t>
      </w:r>
    </w:p>
    <w:p w14:paraId="20D88CA9" w14:textId="77777777" w:rsidR="00426F28" w:rsidRPr="00981FAA" w:rsidRDefault="00426F28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E99063D" w14:textId="35EFE136" w:rsidR="00216882" w:rsidRPr="00981FAA" w:rsidRDefault="002F6F43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9</w:t>
      </w:r>
      <w:r w:rsidR="00216882" w:rsidRPr="00981FAA">
        <w:rPr>
          <w:rFonts w:ascii="Arial" w:hAnsi="Arial" w:cs="Arial"/>
          <w:color w:val="auto"/>
          <w:sz w:val="22"/>
          <w:szCs w:val="22"/>
        </w:rPr>
        <w:t xml:space="preserve">,- EUR </w:t>
      </w:r>
    </w:p>
    <w:p w14:paraId="3F9119A4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C918D5B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Die Beiträge werden am Anfang jedes Quartals für drei Monate im Voraus per Lastschrift eingezogen. </w:t>
      </w:r>
    </w:p>
    <w:p w14:paraId="36E8C1AA" w14:textId="77777777" w:rsidR="00216882" w:rsidRPr="00981FAA" w:rsidRDefault="00216882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5A55ED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b/>
          <w:bCs/>
          <w:color w:val="auto"/>
          <w:sz w:val="22"/>
          <w:szCs w:val="22"/>
        </w:rPr>
        <w:t xml:space="preserve">Familienmitgliedschaft </w:t>
      </w:r>
    </w:p>
    <w:p w14:paraId="169F1D4C" w14:textId="77777777" w:rsidR="00426F28" w:rsidRPr="00981FAA" w:rsidRDefault="00426F28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133A8ED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>Bei Bestehen eines eigenen Haushalts</w:t>
      </w:r>
      <w:r w:rsidR="00321852" w:rsidRPr="00981FAA">
        <w:rPr>
          <w:rFonts w:ascii="Arial" w:hAnsi="Arial" w:cs="Arial"/>
          <w:color w:val="auto"/>
          <w:sz w:val="22"/>
          <w:szCs w:val="22"/>
        </w:rPr>
        <w:t>, spätestens mit dem Erreichen des 25. Lebensjahres,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 endet die Familienmitgliedschaft und das Mitglied wird voll beitragspflichtig. </w:t>
      </w:r>
    </w:p>
    <w:p w14:paraId="65E46E67" w14:textId="77777777" w:rsidR="00216882" w:rsidRPr="00981FAA" w:rsidRDefault="00216882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76C4B40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b/>
          <w:bCs/>
          <w:color w:val="auto"/>
          <w:sz w:val="22"/>
          <w:szCs w:val="22"/>
        </w:rPr>
        <w:t xml:space="preserve">Zweitmitgliedschaft </w:t>
      </w:r>
    </w:p>
    <w:p w14:paraId="608F83F4" w14:textId="77777777" w:rsidR="00426F28" w:rsidRPr="00981FAA" w:rsidRDefault="00426F28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C62032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Voraussetzung ist das Bestehen einer Vollmitgliedschaft in einem anderen Tennisverein. Wir behalten uns vor, einen Nachweis einzufordern. </w:t>
      </w:r>
      <w:r w:rsidR="00DD0744" w:rsidRPr="00981FAA">
        <w:rPr>
          <w:rFonts w:ascii="Arial" w:hAnsi="Arial" w:cs="Arial"/>
          <w:color w:val="auto"/>
          <w:sz w:val="22"/>
          <w:szCs w:val="22"/>
        </w:rPr>
        <w:t>B</w:t>
      </w:r>
      <w:r w:rsidR="00695BF2" w:rsidRPr="00981FAA">
        <w:rPr>
          <w:rFonts w:ascii="Arial" w:hAnsi="Arial" w:cs="Arial"/>
          <w:color w:val="auto"/>
          <w:sz w:val="22"/>
          <w:szCs w:val="22"/>
        </w:rPr>
        <w:t xml:space="preserve">ei einer Zweitmitgliedschaft </w:t>
      </w:r>
      <w:r w:rsidR="00DD0744" w:rsidRPr="00981FAA">
        <w:rPr>
          <w:rFonts w:ascii="Arial" w:hAnsi="Arial" w:cs="Arial"/>
          <w:color w:val="auto"/>
          <w:sz w:val="22"/>
          <w:szCs w:val="22"/>
        </w:rPr>
        <w:t xml:space="preserve">ist der Clubdienst </w:t>
      </w:r>
      <w:r w:rsidR="00695BF2" w:rsidRPr="00981FAA">
        <w:rPr>
          <w:rFonts w:ascii="Arial" w:hAnsi="Arial" w:cs="Arial"/>
          <w:color w:val="auto"/>
          <w:sz w:val="22"/>
          <w:szCs w:val="22"/>
        </w:rPr>
        <w:t>zu leisten</w:t>
      </w:r>
      <w:r w:rsidR="00426F28" w:rsidRPr="00981FAA">
        <w:rPr>
          <w:rFonts w:ascii="Arial" w:hAnsi="Arial" w:cs="Arial"/>
          <w:color w:val="auto"/>
          <w:sz w:val="22"/>
          <w:szCs w:val="22"/>
        </w:rPr>
        <w:t xml:space="preserve">, </w:t>
      </w:r>
      <w:r w:rsidR="00DD0744" w:rsidRPr="00981FAA">
        <w:rPr>
          <w:rFonts w:ascii="Arial" w:hAnsi="Arial" w:cs="Arial"/>
          <w:color w:val="auto"/>
          <w:sz w:val="22"/>
          <w:szCs w:val="22"/>
        </w:rPr>
        <w:t xml:space="preserve">die </w:t>
      </w:r>
      <w:r w:rsidR="00695BF2" w:rsidRPr="00981FAA">
        <w:rPr>
          <w:rFonts w:ascii="Arial" w:hAnsi="Arial" w:cs="Arial"/>
          <w:color w:val="auto"/>
          <w:sz w:val="22"/>
          <w:szCs w:val="22"/>
        </w:rPr>
        <w:t xml:space="preserve">Arbeitsstunden </w:t>
      </w:r>
      <w:r w:rsidR="00DD0744" w:rsidRPr="00981FAA">
        <w:rPr>
          <w:rFonts w:ascii="Arial" w:hAnsi="Arial" w:cs="Arial"/>
          <w:color w:val="auto"/>
          <w:sz w:val="22"/>
          <w:szCs w:val="22"/>
        </w:rPr>
        <w:t xml:space="preserve">hingegen </w:t>
      </w:r>
      <w:r w:rsidR="00695BF2" w:rsidRPr="00981FAA">
        <w:rPr>
          <w:rFonts w:ascii="Arial" w:hAnsi="Arial" w:cs="Arial"/>
          <w:color w:val="auto"/>
          <w:sz w:val="22"/>
          <w:szCs w:val="22"/>
        </w:rPr>
        <w:t>entfallen.</w:t>
      </w:r>
    </w:p>
    <w:p w14:paraId="57CE2855" w14:textId="77777777" w:rsidR="00695BF2" w:rsidRPr="00981FAA" w:rsidRDefault="00695BF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AEE1C9F" w14:textId="77777777" w:rsidR="00216882" w:rsidRPr="00981FAA" w:rsidRDefault="00216882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CCCE23" w14:textId="77777777" w:rsidR="00ED316E" w:rsidRPr="00981FAA" w:rsidRDefault="00ED316E">
      <w:pPr>
        <w:rPr>
          <w:rFonts w:ascii="Arial" w:hAnsi="Arial" w:cs="Arial"/>
          <w:b/>
          <w:bCs/>
        </w:rPr>
      </w:pPr>
      <w:r w:rsidRPr="00981FAA">
        <w:rPr>
          <w:rFonts w:ascii="Arial" w:hAnsi="Arial" w:cs="Arial"/>
          <w:b/>
          <w:bCs/>
        </w:rPr>
        <w:br w:type="page"/>
      </w:r>
    </w:p>
    <w:p w14:paraId="3B0CEE68" w14:textId="77777777" w:rsidR="00ED316E" w:rsidRPr="00981FAA" w:rsidRDefault="00ED316E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981FAA">
        <w:rPr>
          <w:rFonts w:ascii="Arial" w:hAnsi="Arial" w:cs="Arial"/>
          <w:noProof/>
          <w:color w:val="auto"/>
          <w:sz w:val="17"/>
          <w:szCs w:val="17"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101A5A5C" wp14:editId="5E092CDF">
            <wp:simplePos x="0" y="0"/>
            <wp:positionH relativeFrom="column">
              <wp:posOffset>2257425</wp:posOffset>
            </wp:positionH>
            <wp:positionV relativeFrom="paragraph">
              <wp:posOffset>-541655</wp:posOffset>
            </wp:positionV>
            <wp:extent cx="998855" cy="1062355"/>
            <wp:effectExtent l="0" t="0" r="0" b="4445"/>
            <wp:wrapNone/>
            <wp:docPr id="2" name="Bild 1" descr="tennisplu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nisplu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2CF83" w14:textId="77777777" w:rsidR="00ED316E" w:rsidRPr="00981FAA" w:rsidRDefault="00ED316E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47FDC96" w14:textId="77777777" w:rsidR="00ED316E" w:rsidRPr="00981FAA" w:rsidRDefault="00ED316E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83E340B" w14:textId="77777777" w:rsidR="00ED316E" w:rsidRPr="00981FAA" w:rsidRDefault="00ED316E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55F63C2" w14:textId="77777777" w:rsidR="00ED316E" w:rsidRPr="00981FAA" w:rsidRDefault="00ED316E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82FA8C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b/>
          <w:bCs/>
          <w:color w:val="auto"/>
          <w:sz w:val="22"/>
          <w:szCs w:val="22"/>
        </w:rPr>
        <w:t xml:space="preserve">Gastspieler </w:t>
      </w:r>
    </w:p>
    <w:p w14:paraId="16D28402" w14:textId="77777777" w:rsidR="00426F28" w:rsidRPr="00981FAA" w:rsidRDefault="00426F28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51F0E94" w14:textId="6AA41972" w:rsidR="00695BF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Unsere Mitglieder können Gäste zum Spiel auf unserer Anlage einladen. Hierfür wird eine Gastspielgebühr von </w:t>
      </w:r>
      <w:r w:rsidR="003B6EC2">
        <w:rPr>
          <w:rFonts w:ascii="Arial" w:hAnsi="Arial" w:cs="Arial"/>
          <w:color w:val="auto"/>
          <w:sz w:val="22"/>
          <w:szCs w:val="22"/>
        </w:rPr>
        <w:t>10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,- EUR pro Person und Stunde erhoben, die beim </w:t>
      </w:r>
      <w:r w:rsidR="00695BF2" w:rsidRPr="00981FAA">
        <w:rPr>
          <w:rFonts w:ascii="Arial" w:hAnsi="Arial" w:cs="Arial"/>
          <w:color w:val="auto"/>
          <w:sz w:val="22"/>
          <w:szCs w:val="22"/>
        </w:rPr>
        <w:t>Clubdienst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 zu entrichten ist. </w:t>
      </w:r>
      <w:r w:rsidR="00E82D18">
        <w:rPr>
          <w:rFonts w:ascii="Arial" w:hAnsi="Arial" w:cs="Arial"/>
          <w:color w:val="auto"/>
          <w:sz w:val="22"/>
          <w:szCs w:val="22"/>
        </w:rPr>
        <w:t>Die Teilnahme als Gastspieler am Training auf unserer Anlage ist nicht zulässig.</w:t>
      </w:r>
    </w:p>
    <w:p w14:paraId="337F130A" w14:textId="77777777" w:rsidR="00ED316E" w:rsidRPr="00981FAA" w:rsidRDefault="00ED316E" w:rsidP="00ED31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D0A4738" w14:textId="77777777" w:rsidR="00ED316E" w:rsidRPr="00981FAA" w:rsidRDefault="00ED316E" w:rsidP="00ED31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E5AE7FC" w14:textId="77777777" w:rsidR="00216882" w:rsidRPr="00981FAA" w:rsidRDefault="00216882" w:rsidP="00ED31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981FAA">
        <w:rPr>
          <w:rFonts w:ascii="Arial" w:hAnsi="Arial" w:cs="Arial"/>
          <w:b/>
          <w:bCs/>
          <w:color w:val="auto"/>
          <w:sz w:val="22"/>
          <w:szCs w:val="22"/>
        </w:rPr>
        <w:t xml:space="preserve">Arbeitsstunden </w:t>
      </w:r>
    </w:p>
    <w:p w14:paraId="0082BB0B" w14:textId="77777777" w:rsidR="00693273" w:rsidRPr="00981FAA" w:rsidRDefault="00693273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24E384A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Clubanlage, Plätze und Haus gehören dem Verein und damit seinen Mitgliedern. Daher sorgen die aktiven Mitglieder durch Ableistung von Arbeitsstunden gemeinsam für die Pflege und die Erhaltung dieser Einrichtungen. </w:t>
      </w:r>
    </w:p>
    <w:p w14:paraId="7DD23790" w14:textId="77777777" w:rsidR="00693273" w:rsidRPr="00981FAA" w:rsidRDefault="00693273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4AA7C00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Jedes </w:t>
      </w:r>
      <w:r w:rsidR="0015441D" w:rsidRPr="00981FAA">
        <w:rPr>
          <w:rFonts w:ascii="Arial" w:hAnsi="Arial" w:cs="Arial"/>
          <w:color w:val="auto"/>
          <w:sz w:val="22"/>
          <w:szCs w:val="22"/>
        </w:rPr>
        <w:t>E</w:t>
      </w:r>
      <w:r w:rsidRPr="00981FAA">
        <w:rPr>
          <w:rFonts w:ascii="Arial" w:hAnsi="Arial" w:cs="Arial"/>
          <w:color w:val="auto"/>
          <w:sz w:val="22"/>
          <w:szCs w:val="22"/>
        </w:rPr>
        <w:t>rwachsene</w:t>
      </w:r>
      <w:r w:rsidR="00693273" w:rsidRPr="00981FAA">
        <w:rPr>
          <w:rFonts w:ascii="Arial" w:hAnsi="Arial" w:cs="Arial"/>
          <w:color w:val="auto"/>
          <w:sz w:val="22"/>
          <w:szCs w:val="22"/>
        </w:rPr>
        <w:t>,</w:t>
      </w:r>
      <w:r w:rsidR="00C83429" w:rsidRPr="00981FAA">
        <w:rPr>
          <w:rFonts w:ascii="Arial" w:hAnsi="Arial" w:cs="Arial"/>
          <w:color w:val="auto"/>
          <w:sz w:val="22"/>
          <w:szCs w:val="22"/>
        </w:rPr>
        <w:t xml:space="preserve"> aktive Vereinsm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itglied </w:t>
      </w:r>
      <w:r w:rsidR="00E249F6" w:rsidRPr="00981FAA">
        <w:rPr>
          <w:rFonts w:ascii="Arial" w:hAnsi="Arial" w:cs="Arial"/>
          <w:color w:val="auto"/>
          <w:sz w:val="22"/>
          <w:szCs w:val="22"/>
        </w:rPr>
        <w:t>hat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 4 Arbeitsstunden pro Jahr</w:t>
      </w:r>
      <w:r w:rsidR="00E249F6" w:rsidRPr="00981FAA">
        <w:rPr>
          <w:rFonts w:ascii="Arial" w:hAnsi="Arial" w:cs="Arial"/>
          <w:color w:val="auto"/>
          <w:sz w:val="22"/>
          <w:szCs w:val="22"/>
        </w:rPr>
        <w:t xml:space="preserve"> zu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 leisten. </w:t>
      </w:r>
    </w:p>
    <w:p w14:paraId="1B63BE6E" w14:textId="77777777" w:rsidR="00693273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Termine für die zu leistenden Arbeitsstunden werden vom Vorstand vorgeschlagen und angekündigt. </w:t>
      </w:r>
    </w:p>
    <w:p w14:paraId="5C8D3ECD" w14:textId="77777777" w:rsidR="00693273" w:rsidRPr="00981FAA" w:rsidRDefault="00693273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AF2B32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Alternativ besteht die Möglichkeit, bei der 2. Vorsitzenden anstehende Aufgaben zu erfragen und diese in Eigenverantwortung durchzuführen. </w:t>
      </w:r>
    </w:p>
    <w:p w14:paraId="2818E625" w14:textId="77777777" w:rsidR="00693273" w:rsidRPr="00981FAA" w:rsidRDefault="00693273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E41F022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Ersatzweise </w:t>
      </w:r>
      <w:r w:rsidR="00321852" w:rsidRPr="00981FAA">
        <w:rPr>
          <w:rFonts w:ascii="Arial" w:hAnsi="Arial" w:cs="Arial"/>
          <w:color w:val="auto"/>
          <w:sz w:val="22"/>
          <w:szCs w:val="22"/>
        </w:rPr>
        <w:t>sind</w:t>
      </w:r>
      <w:r w:rsidRPr="00981FAA">
        <w:rPr>
          <w:rFonts w:ascii="Arial" w:hAnsi="Arial" w:cs="Arial"/>
          <w:color w:val="auto"/>
          <w:sz w:val="22"/>
          <w:szCs w:val="22"/>
        </w:rPr>
        <w:t xml:space="preserve"> nicht geleistete Stunden durch Zahlung von 20,- EUR je Stunde </w:t>
      </w:r>
      <w:bookmarkStart w:id="1" w:name="_Hlk505495628"/>
      <w:r w:rsidR="00321852" w:rsidRPr="00981FAA">
        <w:rPr>
          <w:rFonts w:ascii="Arial" w:hAnsi="Arial" w:cs="Arial"/>
          <w:color w:val="auto"/>
          <w:sz w:val="22"/>
          <w:szCs w:val="22"/>
        </w:rPr>
        <w:t>abzugelten. Der Betrag wird per Lastschrift zu Beginn des Folgejahres eingezogen.</w:t>
      </w:r>
      <w:bookmarkEnd w:id="1"/>
    </w:p>
    <w:p w14:paraId="22A62843" w14:textId="77777777" w:rsidR="00906B98" w:rsidRPr="00981FAA" w:rsidRDefault="00906B98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B6358FF" w14:textId="77777777" w:rsidR="00906B98" w:rsidRPr="00981FAA" w:rsidRDefault="00906B98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>Mitglieder ab dem 70. Lebensjahr sind von der Arbeitsstundenpflicht be</w:t>
      </w:r>
      <w:r w:rsidR="0015441D" w:rsidRPr="00981FAA">
        <w:rPr>
          <w:rFonts w:ascii="Arial" w:hAnsi="Arial" w:cs="Arial"/>
          <w:color w:val="auto"/>
          <w:sz w:val="22"/>
          <w:szCs w:val="22"/>
        </w:rPr>
        <w:t>f</w:t>
      </w:r>
      <w:r w:rsidRPr="00981FAA">
        <w:rPr>
          <w:rFonts w:ascii="Arial" w:hAnsi="Arial" w:cs="Arial"/>
          <w:color w:val="auto"/>
          <w:sz w:val="22"/>
          <w:szCs w:val="22"/>
        </w:rPr>
        <w:t>reit.</w:t>
      </w:r>
    </w:p>
    <w:p w14:paraId="0D5A137E" w14:textId="77777777" w:rsidR="00216882" w:rsidRPr="00981FAA" w:rsidRDefault="00216882" w:rsidP="00216882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3AA8EFB" w14:textId="77777777" w:rsidR="00053911" w:rsidRPr="00981FAA" w:rsidRDefault="00053911" w:rsidP="00216882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13C1497" w14:textId="77777777" w:rsidR="00216882" w:rsidRPr="00981FAA" w:rsidRDefault="00216882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981FAA">
        <w:rPr>
          <w:rFonts w:ascii="Arial" w:hAnsi="Arial" w:cs="Arial"/>
          <w:b/>
          <w:bCs/>
          <w:color w:val="auto"/>
          <w:sz w:val="22"/>
          <w:szCs w:val="22"/>
        </w:rPr>
        <w:t xml:space="preserve">Clubdienst </w:t>
      </w:r>
    </w:p>
    <w:p w14:paraId="08EEC3CB" w14:textId="77777777" w:rsidR="00693273" w:rsidRPr="00981FAA" w:rsidRDefault="00693273" w:rsidP="0021688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AD9FB8B" w14:textId="77777777" w:rsidR="00693273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Das Clubhaus ist während der Saison der Mittelpunkt unseres Vereinslebens. Durch Beteiligung am Clubdienst sorgen die aktiven Mitglieder gemeinsam dafür, dass das Clubhaus während dieser Zeit allen Tennisfreunden </w:t>
      </w:r>
      <w:r w:rsidR="00693273" w:rsidRPr="00981FAA">
        <w:rPr>
          <w:rFonts w:ascii="Arial" w:hAnsi="Arial" w:cs="Arial"/>
          <w:color w:val="auto"/>
          <w:sz w:val="22"/>
          <w:szCs w:val="22"/>
        </w:rPr>
        <w:t>offensteht</w:t>
      </w:r>
      <w:r w:rsidRPr="00981FAA">
        <w:rPr>
          <w:rFonts w:ascii="Arial" w:hAnsi="Arial" w:cs="Arial"/>
          <w:color w:val="auto"/>
          <w:sz w:val="22"/>
          <w:szCs w:val="22"/>
        </w:rPr>
        <w:t>.</w:t>
      </w:r>
    </w:p>
    <w:p w14:paraId="2793D133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CCD52DD" w14:textId="77777777" w:rsidR="00216882" w:rsidRPr="00981FAA" w:rsidRDefault="00216882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 xml:space="preserve">Jedes erwachsene aktive Vereinsmitglied nimmt für eine Woche pro Jahr in einem Team am Clubdienst teil. </w:t>
      </w:r>
    </w:p>
    <w:p w14:paraId="1BF0D11D" w14:textId="77777777" w:rsidR="00693273" w:rsidRPr="00981FAA" w:rsidRDefault="00693273" w:rsidP="002168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092FD83" w14:textId="074C6B68" w:rsidR="00216882" w:rsidRPr="00981FAA" w:rsidRDefault="00C83429" w:rsidP="00E249F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>Die Anmeldung zum Club</w:t>
      </w:r>
      <w:r w:rsidR="00216882" w:rsidRPr="00981FAA">
        <w:rPr>
          <w:rFonts w:ascii="Arial" w:hAnsi="Arial" w:cs="Arial"/>
          <w:color w:val="auto"/>
          <w:sz w:val="22"/>
          <w:szCs w:val="22"/>
        </w:rPr>
        <w:t xml:space="preserve">dienst erfolgt jährlich </w:t>
      </w:r>
      <w:r w:rsidR="00F00AA1" w:rsidRPr="00981FAA">
        <w:rPr>
          <w:rFonts w:ascii="Arial" w:hAnsi="Arial" w:cs="Arial"/>
          <w:color w:val="auto"/>
          <w:sz w:val="22"/>
          <w:szCs w:val="22"/>
        </w:rPr>
        <w:t>bis zum 31.03.</w:t>
      </w:r>
      <w:r w:rsidR="00693273" w:rsidRPr="00981FAA">
        <w:rPr>
          <w:rFonts w:ascii="Arial" w:hAnsi="Arial" w:cs="Arial"/>
          <w:color w:val="auto"/>
          <w:sz w:val="22"/>
          <w:szCs w:val="22"/>
        </w:rPr>
        <w:t xml:space="preserve"> </w:t>
      </w:r>
      <w:r w:rsidR="00906B98" w:rsidRPr="00981FAA">
        <w:rPr>
          <w:rFonts w:ascii="Arial" w:hAnsi="Arial" w:cs="Arial"/>
          <w:color w:val="auto"/>
          <w:sz w:val="22"/>
          <w:szCs w:val="22"/>
        </w:rPr>
        <w:t>Dies ist möglich über eine direkte Anmeldung bei unserer Hauswartin</w:t>
      </w:r>
      <w:r w:rsidR="00A23B31" w:rsidRPr="00981FAA">
        <w:rPr>
          <w:rFonts w:ascii="Arial" w:hAnsi="Arial" w:cs="Arial"/>
          <w:color w:val="auto"/>
          <w:sz w:val="22"/>
          <w:szCs w:val="22"/>
        </w:rPr>
        <w:t xml:space="preserve"> oder im Rahmen der</w:t>
      </w:r>
      <w:r w:rsidR="00906B98" w:rsidRPr="00981FAA">
        <w:rPr>
          <w:rFonts w:ascii="Arial" w:hAnsi="Arial" w:cs="Arial"/>
          <w:color w:val="auto"/>
          <w:sz w:val="22"/>
          <w:szCs w:val="22"/>
        </w:rPr>
        <w:t xml:space="preserve"> JHV</w:t>
      </w:r>
      <w:r w:rsidR="00280C04" w:rsidRPr="00981FAA">
        <w:rPr>
          <w:rFonts w:ascii="Arial" w:hAnsi="Arial" w:cs="Arial"/>
          <w:color w:val="auto"/>
          <w:sz w:val="22"/>
          <w:szCs w:val="22"/>
        </w:rPr>
        <w:t xml:space="preserve">. </w:t>
      </w:r>
      <w:r w:rsidR="00693273" w:rsidRPr="00981FAA">
        <w:rPr>
          <w:rFonts w:ascii="Arial" w:hAnsi="Arial" w:cs="Arial"/>
          <w:color w:val="auto"/>
          <w:sz w:val="22"/>
          <w:szCs w:val="22"/>
        </w:rPr>
        <w:t>D</w:t>
      </w:r>
      <w:r w:rsidR="00216882" w:rsidRPr="00981FAA">
        <w:rPr>
          <w:rFonts w:ascii="Arial" w:hAnsi="Arial" w:cs="Arial"/>
          <w:color w:val="auto"/>
          <w:sz w:val="22"/>
          <w:szCs w:val="22"/>
        </w:rPr>
        <w:t xml:space="preserve">anach werden die noch freien Plätze </w:t>
      </w:r>
      <w:r w:rsidR="00F00AA1" w:rsidRPr="00981FAA">
        <w:rPr>
          <w:rFonts w:ascii="Arial" w:hAnsi="Arial" w:cs="Arial"/>
          <w:color w:val="auto"/>
          <w:sz w:val="22"/>
          <w:szCs w:val="22"/>
        </w:rPr>
        <w:t xml:space="preserve">bis zum </w:t>
      </w:r>
      <w:r w:rsidR="00906B98" w:rsidRPr="00981FAA">
        <w:rPr>
          <w:rFonts w:ascii="Arial" w:hAnsi="Arial" w:cs="Arial"/>
          <w:color w:val="auto"/>
          <w:sz w:val="22"/>
          <w:szCs w:val="22"/>
        </w:rPr>
        <w:t>15.04</w:t>
      </w:r>
      <w:r w:rsidR="00F00AA1" w:rsidRPr="00981FAA">
        <w:rPr>
          <w:rFonts w:ascii="Arial" w:hAnsi="Arial" w:cs="Arial"/>
          <w:color w:val="auto"/>
          <w:sz w:val="22"/>
          <w:szCs w:val="22"/>
        </w:rPr>
        <w:t xml:space="preserve">. </w:t>
      </w:r>
      <w:r w:rsidR="00216882" w:rsidRPr="00981FAA">
        <w:rPr>
          <w:rFonts w:ascii="Arial" w:hAnsi="Arial" w:cs="Arial"/>
          <w:color w:val="auto"/>
          <w:sz w:val="22"/>
          <w:szCs w:val="22"/>
        </w:rPr>
        <w:t xml:space="preserve">den noch nicht angemeldeten Mitgliedern zugelost. </w:t>
      </w:r>
    </w:p>
    <w:p w14:paraId="22143201" w14:textId="77777777" w:rsidR="00F00AA1" w:rsidRPr="00981FAA" w:rsidRDefault="00F00AA1" w:rsidP="00E249F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BCF18AB" w14:textId="77777777" w:rsidR="00F00AA1" w:rsidRPr="00981FAA" w:rsidRDefault="00F00AA1" w:rsidP="00E249F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81FAA">
        <w:rPr>
          <w:rFonts w:ascii="Arial" w:hAnsi="Arial" w:cs="Arial"/>
          <w:color w:val="auto"/>
          <w:sz w:val="22"/>
          <w:szCs w:val="22"/>
        </w:rPr>
        <w:t>Feiertage sind wie Sonntage zu betrachten.</w:t>
      </w:r>
    </w:p>
    <w:p w14:paraId="52F24853" w14:textId="77777777" w:rsidR="00E249F6" w:rsidRPr="00981FAA" w:rsidRDefault="00E249F6" w:rsidP="00E249F6">
      <w:pPr>
        <w:spacing w:after="0"/>
        <w:rPr>
          <w:rFonts w:ascii="Arial" w:hAnsi="Arial" w:cs="Arial"/>
        </w:rPr>
      </w:pPr>
    </w:p>
    <w:p w14:paraId="33CD8579" w14:textId="77777777" w:rsidR="00D50D70" w:rsidRPr="00981FAA" w:rsidRDefault="00216882" w:rsidP="00E249F6">
      <w:pPr>
        <w:spacing w:after="0"/>
        <w:rPr>
          <w:rFonts w:ascii="Arial" w:hAnsi="Arial" w:cs="Arial"/>
        </w:rPr>
      </w:pPr>
      <w:r w:rsidRPr="00981FAA">
        <w:rPr>
          <w:rFonts w:ascii="Arial" w:hAnsi="Arial" w:cs="Arial"/>
        </w:rPr>
        <w:t xml:space="preserve">Ersatzweise </w:t>
      </w:r>
      <w:r w:rsidR="00321852" w:rsidRPr="00981FAA">
        <w:rPr>
          <w:rFonts w:ascii="Arial" w:hAnsi="Arial" w:cs="Arial"/>
        </w:rPr>
        <w:t>ist</w:t>
      </w:r>
      <w:r w:rsidRPr="00981FAA">
        <w:rPr>
          <w:rFonts w:ascii="Arial" w:hAnsi="Arial" w:cs="Arial"/>
        </w:rPr>
        <w:t xml:space="preserve"> die </w:t>
      </w:r>
      <w:r w:rsidR="00321852" w:rsidRPr="00981FAA">
        <w:rPr>
          <w:rFonts w:ascii="Arial" w:hAnsi="Arial" w:cs="Arial"/>
        </w:rPr>
        <w:t>Nichtt</w:t>
      </w:r>
      <w:r w:rsidRPr="00981FAA">
        <w:rPr>
          <w:rFonts w:ascii="Arial" w:hAnsi="Arial" w:cs="Arial"/>
        </w:rPr>
        <w:t xml:space="preserve">eilnahme am Clubdienst durch Zahlung von 100,- EUR </w:t>
      </w:r>
      <w:r w:rsidR="00321852" w:rsidRPr="00981FAA">
        <w:rPr>
          <w:rFonts w:ascii="Arial" w:hAnsi="Arial" w:cs="Arial"/>
        </w:rPr>
        <w:t>abzugelten. Der Betrag wird per Lastschrift zu Beginn des Folgejahres eingezogen.</w:t>
      </w:r>
    </w:p>
    <w:sectPr w:rsidR="00D50D70" w:rsidRPr="00981FAA" w:rsidSect="00D50D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D711B"/>
    <w:multiLevelType w:val="hybridMultilevel"/>
    <w:tmpl w:val="98243E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537FB"/>
    <w:multiLevelType w:val="hybridMultilevel"/>
    <w:tmpl w:val="92CE8B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8740">
    <w:abstractNumId w:val="1"/>
  </w:num>
  <w:num w:numId="2" w16cid:durableId="154799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882"/>
    <w:rsid w:val="00053911"/>
    <w:rsid w:val="00067553"/>
    <w:rsid w:val="0015441D"/>
    <w:rsid w:val="00216882"/>
    <w:rsid w:val="00280C04"/>
    <w:rsid w:val="002F6F43"/>
    <w:rsid w:val="00321852"/>
    <w:rsid w:val="003B6EC2"/>
    <w:rsid w:val="00401F24"/>
    <w:rsid w:val="004041C6"/>
    <w:rsid w:val="00426F28"/>
    <w:rsid w:val="00620556"/>
    <w:rsid w:val="00693273"/>
    <w:rsid w:val="00695BF2"/>
    <w:rsid w:val="00696BE9"/>
    <w:rsid w:val="007C0DEE"/>
    <w:rsid w:val="008A6240"/>
    <w:rsid w:val="00906B98"/>
    <w:rsid w:val="00954443"/>
    <w:rsid w:val="00967E91"/>
    <w:rsid w:val="00981FAA"/>
    <w:rsid w:val="00A23B31"/>
    <w:rsid w:val="00C74FEF"/>
    <w:rsid w:val="00C83429"/>
    <w:rsid w:val="00D0250C"/>
    <w:rsid w:val="00D13E1F"/>
    <w:rsid w:val="00D50D70"/>
    <w:rsid w:val="00D77B20"/>
    <w:rsid w:val="00DD0744"/>
    <w:rsid w:val="00E249F6"/>
    <w:rsid w:val="00E64E65"/>
    <w:rsid w:val="00E82D18"/>
    <w:rsid w:val="00E861CA"/>
    <w:rsid w:val="00ED316E"/>
    <w:rsid w:val="00F00AA1"/>
    <w:rsid w:val="00F02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0269"/>
  <w15:docId w15:val="{8EB35364-3F1B-4C19-967F-68597B5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D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168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 &amp; Ralph</dc:creator>
  <cp:lastModifiedBy>Frank Schweisfurth</cp:lastModifiedBy>
  <cp:revision>2</cp:revision>
  <cp:lastPrinted>2020-01-17T07:19:00Z</cp:lastPrinted>
  <dcterms:created xsi:type="dcterms:W3CDTF">2025-06-23T16:01:00Z</dcterms:created>
  <dcterms:modified xsi:type="dcterms:W3CDTF">2025-06-23T16:01:00Z</dcterms:modified>
</cp:coreProperties>
</file>